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AADF" w14:textId="77777777" w:rsidR="00EC7C90" w:rsidRDefault="00EC7C90" w:rsidP="00EC7C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ANEXO_I_"/>
      <w:bookmarkEnd w:id="0"/>
    </w:p>
    <w:tbl>
      <w:tblPr>
        <w:tblW w:w="830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6644"/>
      </w:tblGrid>
      <w:tr w:rsidR="00EC7C90" w14:paraId="21788854" w14:textId="77777777" w:rsidTr="000C6B20">
        <w:trPr>
          <w:trHeight w:val="2126"/>
        </w:trPr>
        <w:tc>
          <w:tcPr>
            <w:tcW w:w="1656" w:type="dxa"/>
          </w:tcPr>
          <w:p w14:paraId="742E2A70" w14:textId="77777777" w:rsidR="00EC7C90" w:rsidRDefault="00EC7C90" w:rsidP="000C6B20">
            <w:r>
              <w:rPr>
                <w:noProof/>
              </w:rPr>
              <w:drawing>
                <wp:inline distT="0" distB="0" distL="0" distR="0" wp14:anchorId="2812BA16" wp14:editId="7179A0FA">
                  <wp:extent cx="905073" cy="1124196"/>
                  <wp:effectExtent l="0" t="0" r="0" b="0"/>
                  <wp:docPr id="5" name="image2.png" descr="C:\Users\GERMANO\Desktop\BRASÃ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GERMANO\Desktop\BRASÃO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73" cy="11241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4" w:type="dxa"/>
          </w:tcPr>
          <w:p w14:paraId="2A1F0D97" w14:textId="77777777" w:rsidR="00EC7C90" w:rsidRPr="00EC7C90" w:rsidRDefault="00EC7C90" w:rsidP="000C6B20">
            <w:pPr>
              <w:rPr>
                <w:rFonts w:eastAsia="Arial"/>
                <w:sz w:val="24"/>
                <w:szCs w:val="24"/>
              </w:rPr>
            </w:pPr>
          </w:p>
          <w:p w14:paraId="045919EC" w14:textId="77777777" w:rsidR="00EC7C90" w:rsidRPr="00EC7C90" w:rsidRDefault="00EC7C90" w:rsidP="000C6B20">
            <w:pPr>
              <w:spacing w:line="360" w:lineRule="auto"/>
              <w:rPr>
                <w:rFonts w:eastAsia="Arial"/>
                <w:sz w:val="24"/>
                <w:szCs w:val="24"/>
              </w:rPr>
            </w:pPr>
            <w:r w:rsidRPr="00EC7C90">
              <w:rPr>
                <w:rFonts w:eastAsia="Arial"/>
                <w:sz w:val="24"/>
                <w:szCs w:val="24"/>
              </w:rPr>
              <w:t>UNIVERSIDADE FEDERAL DO CEARÁ</w:t>
            </w:r>
          </w:p>
          <w:p w14:paraId="694431D2" w14:textId="77777777" w:rsidR="00EC7C90" w:rsidRPr="00EC7C90" w:rsidRDefault="00EC7C90" w:rsidP="000C6B20">
            <w:pPr>
              <w:spacing w:line="360" w:lineRule="auto"/>
              <w:rPr>
                <w:rFonts w:eastAsia="Arial"/>
                <w:sz w:val="24"/>
                <w:szCs w:val="24"/>
              </w:rPr>
            </w:pPr>
            <w:r w:rsidRPr="00EC7C90">
              <w:rPr>
                <w:rFonts w:eastAsia="Arial"/>
                <w:sz w:val="24"/>
                <w:szCs w:val="24"/>
              </w:rPr>
              <w:t>FACULDADE DE MEDICINA</w:t>
            </w:r>
          </w:p>
          <w:p w14:paraId="7838433E" w14:textId="77777777" w:rsidR="00EC7C90" w:rsidRDefault="00EC7C90" w:rsidP="000C6B20">
            <w:pPr>
              <w:spacing w:line="360" w:lineRule="auto"/>
            </w:pPr>
            <w:r w:rsidRPr="00EC7C90">
              <w:rPr>
                <w:rFonts w:eastAsia="Arial"/>
                <w:sz w:val="24"/>
                <w:szCs w:val="24"/>
              </w:rPr>
              <w:t>PROGRAMA DE PÓS-GRADUAÇÃO EM FARMACOLOGIA</w:t>
            </w:r>
          </w:p>
        </w:tc>
      </w:tr>
    </w:tbl>
    <w:p w14:paraId="286022A4" w14:textId="6A8ADEA4" w:rsidR="001F545D" w:rsidRDefault="00000000">
      <w:pPr>
        <w:pStyle w:val="Ttulo1"/>
        <w:spacing w:before="64"/>
        <w:ind w:left="267" w:right="12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0B1DB909" w14:textId="77777777" w:rsidR="001F545D" w:rsidRDefault="00000000">
      <w:pPr>
        <w:spacing w:before="57"/>
        <w:ind w:left="255" w:right="267"/>
        <w:jc w:val="center"/>
        <w:rPr>
          <w:b/>
        </w:rPr>
      </w:pPr>
      <w:bookmarkStart w:id="1" w:name="DECLARAÇÃO_SOBRE_O_USO_OU_NÃO_USO_DE_INT"/>
      <w:bookmarkEnd w:id="1"/>
      <w:r>
        <w:rPr>
          <w:b/>
        </w:rPr>
        <w:t>DECLARAÇÃO</w:t>
      </w:r>
      <w:r>
        <w:rPr>
          <w:b/>
          <w:spacing w:val="-7"/>
        </w:rPr>
        <w:t xml:space="preserve"> </w:t>
      </w:r>
      <w:r>
        <w:rPr>
          <w:b/>
        </w:rPr>
        <w:t>SOBRE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USO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NÃO</w:t>
      </w:r>
      <w:r>
        <w:rPr>
          <w:b/>
          <w:spacing w:val="-5"/>
        </w:rPr>
        <w:t xml:space="preserve"> </w:t>
      </w:r>
      <w:r>
        <w:rPr>
          <w:b/>
        </w:rPr>
        <w:t>USO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INTELIGÊNCIA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ARTIFICIAL</w:t>
      </w:r>
    </w:p>
    <w:p w14:paraId="0E503E60" w14:textId="77777777" w:rsidR="001F545D" w:rsidRDefault="001F545D">
      <w:pPr>
        <w:pStyle w:val="Corpodetexto"/>
        <w:spacing w:before="113"/>
        <w:rPr>
          <w:b/>
        </w:rPr>
      </w:pPr>
    </w:p>
    <w:p w14:paraId="3775B3E1" w14:textId="77777777" w:rsidR="001F545D" w:rsidRDefault="00000000">
      <w:pPr>
        <w:pStyle w:val="Corpodetexto"/>
        <w:spacing w:before="1"/>
        <w:ind w:right="16"/>
        <w:jc w:val="both"/>
      </w:pPr>
      <w:r>
        <w:t>“Eu/Nós, [Nome(s) completo(s) do(s) autor(es)], responsável(is) pela obra [Título da obra/trabalho], declaro/declaramos que as informações prestadas refletem de forma verdadeira e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uso de</w:t>
      </w:r>
      <w:r>
        <w:rPr>
          <w:spacing w:val="26"/>
        </w:rPr>
        <w:t xml:space="preserve"> </w:t>
      </w:r>
      <w:r>
        <w:t>ferramentas de Inteligência Artificial nesta produção, em conformidade com a Resolução de Integridade da UFC e a PORTARIA Nº 39/PRPPG/UFC, DE 01 DE OUTUBRO DE 2025.”</w:t>
      </w:r>
    </w:p>
    <w:p w14:paraId="398291C2" w14:textId="77777777" w:rsidR="001F545D" w:rsidRDefault="001F545D">
      <w:pPr>
        <w:pStyle w:val="Corpodetexto"/>
        <w:spacing w:before="113"/>
      </w:pPr>
    </w:p>
    <w:p w14:paraId="611EA334" w14:textId="77777777" w:rsidR="001F545D" w:rsidRDefault="00000000">
      <w:pPr>
        <w:pStyle w:val="Ttulo1"/>
        <w:spacing w:before="1"/>
        <w:jc w:val="both"/>
      </w:pPr>
      <w:r>
        <w:t>SELECIONE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OPÇÕES:</w:t>
      </w:r>
    </w:p>
    <w:p w14:paraId="6F67F906" w14:textId="77777777" w:rsidR="001F545D" w:rsidRDefault="00000000">
      <w:pPr>
        <w:pStyle w:val="PargrafodaLista"/>
        <w:numPr>
          <w:ilvl w:val="0"/>
          <w:numId w:val="2"/>
        </w:numPr>
        <w:tabs>
          <w:tab w:val="left" w:pos="279"/>
        </w:tabs>
        <w:spacing w:before="105"/>
        <w:ind w:left="279" w:hanging="279"/>
        <w:rPr>
          <w:b/>
        </w:rPr>
      </w:pPr>
      <w:bookmarkStart w:id="2" w:name="☐_NÃO_HOUVE_USO_DE_FERRAMENTAS_DE_INTELI"/>
      <w:bookmarkEnd w:id="2"/>
      <w:r>
        <w:rPr>
          <w:b/>
        </w:rPr>
        <w:t>NÃO</w:t>
      </w:r>
      <w:r>
        <w:rPr>
          <w:b/>
          <w:spacing w:val="-8"/>
        </w:rPr>
        <w:t xml:space="preserve"> </w:t>
      </w:r>
      <w:r>
        <w:rPr>
          <w:b/>
        </w:rPr>
        <w:t>HOUVE</w:t>
      </w:r>
      <w:r>
        <w:rPr>
          <w:b/>
          <w:spacing w:val="-8"/>
        </w:rPr>
        <w:t xml:space="preserve"> </w:t>
      </w:r>
      <w:r>
        <w:rPr>
          <w:b/>
        </w:rPr>
        <w:t>USO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FERRAMENTAS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INTELIGÊNCIA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ARTIFICIAL</w:t>
      </w:r>
    </w:p>
    <w:p w14:paraId="02C9540B" w14:textId="77777777" w:rsidR="001F545D" w:rsidRDefault="00000000">
      <w:pPr>
        <w:pStyle w:val="Corpodetexto"/>
        <w:spacing w:before="106"/>
        <w:ind w:right="16"/>
        <w:jc w:val="both"/>
      </w:pPr>
      <w:r>
        <w:t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de integridade acadêmica e a legislação vigente.</w:t>
      </w:r>
    </w:p>
    <w:p w14:paraId="00A9DD07" w14:textId="77777777" w:rsidR="001F545D" w:rsidRDefault="00000000">
      <w:pPr>
        <w:pStyle w:val="Corpodetexto"/>
        <w:spacing w:before="140"/>
        <w:jc w:val="both"/>
      </w:pPr>
      <w:r>
        <w:t>(Se</w:t>
      </w:r>
      <w:r>
        <w:rPr>
          <w:spacing w:val="-7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opção,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abaixo.)</w:t>
      </w:r>
    </w:p>
    <w:p w14:paraId="0F90FD69" w14:textId="77777777" w:rsidR="001F545D" w:rsidRDefault="001F545D">
      <w:pPr>
        <w:pStyle w:val="Corpodetexto"/>
        <w:spacing w:before="99"/>
      </w:pPr>
    </w:p>
    <w:p w14:paraId="48566188" w14:textId="77777777" w:rsidR="001F545D" w:rsidRDefault="00000000">
      <w:pPr>
        <w:pStyle w:val="Ttulo1"/>
        <w:numPr>
          <w:ilvl w:val="0"/>
          <w:numId w:val="2"/>
        </w:numPr>
        <w:tabs>
          <w:tab w:val="left" w:pos="279"/>
        </w:tabs>
        <w:ind w:left="279" w:hanging="279"/>
      </w:pPr>
      <w:bookmarkStart w:id="3" w:name="☐_HOUVE_USO_DE_FERRAMENTAS_DE_INTELIGÊNC"/>
      <w:bookmarkEnd w:id="3"/>
      <w:r>
        <w:t>HOUVE</w:t>
      </w:r>
      <w:r>
        <w:rPr>
          <w:spacing w:val="-11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FERRAMENTAS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INTELIGÊNCIA</w:t>
      </w:r>
      <w:r>
        <w:rPr>
          <w:spacing w:val="-8"/>
        </w:rPr>
        <w:t xml:space="preserve"> </w:t>
      </w:r>
      <w:r>
        <w:rPr>
          <w:spacing w:val="-2"/>
        </w:rPr>
        <w:t>ARTIFICIAL</w:t>
      </w:r>
    </w:p>
    <w:p w14:paraId="34E8748E" w14:textId="77777777" w:rsidR="001F545D" w:rsidRDefault="00000000">
      <w:pPr>
        <w:pStyle w:val="Corpodetexto"/>
        <w:spacing w:before="43"/>
        <w:jc w:val="both"/>
      </w:pPr>
      <w:r>
        <w:t>(Preencher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campos</w:t>
      </w:r>
      <w:r>
        <w:rPr>
          <w:spacing w:val="-8"/>
        </w:rPr>
        <w:t xml:space="preserve"> </w:t>
      </w:r>
      <w:r>
        <w:t>obrigatórios</w:t>
      </w:r>
      <w:r>
        <w:rPr>
          <w:spacing w:val="-7"/>
        </w:rPr>
        <w:t xml:space="preserve"> </w:t>
      </w:r>
      <w:r>
        <w:rPr>
          <w:spacing w:val="-2"/>
        </w:rPr>
        <w:t>abaixo.)</w:t>
      </w:r>
    </w:p>
    <w:p w14:paraId="54CC48F2" w14:textId="77777777" w:rsidR="001F545D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7085"/>
        </w:tabs>
        <w:spacing w:before="140"/>
        <w:ind w:left="218" w:hanging="218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versão(ões)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C175231" w14:textId="77777777" w:rsidR="001F545D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4442"/>
        </w:tabs>
        <w:ind w:left="218" w:hanging="218"/>
      </w:pPr>
      <w:r>
        <w:t xml:space="preserve">Período de uso: </w:t>
      </w:r>
      <w:r>
        <w:rPr>
          <w:u w:val="single"/>
        </w:rPr>
        <w:tab/>
      </w:r>
    </w:p>
    <w:p w14:paraId="65B8F951" w14:textId="77777777" w:rsidR="001F545D" w:rsidRDefault="00000000">
      <w:pPr>
        <w:pStyle w:val="PargrafodaLista"/>
        <w:numPr>
          <w:ilvl w:val="0"/>
          <w:numId w:val="1"/>
        </w:numPr>
        <w:tabs>
          <w:tab w:val="left" w:pos="218"/>
        </w:tabs>
        <w:spacing w:line="246" w:lineRule="exact"/>
        <w:ind w:left="218" w:hanging="218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14:paraId="04417843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60" w:lineRule="exact"/>
        <w:ind w:left="279" w:hanging="279"/>
      </w:pPr>
      <w:r>
        <w:t>Exploração</w:t>
      </w:r>
      <w:r>
        <w:rPr>
          <w:spacing w:val="-7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ideias</w:t>
      </w:r>
    </w:p>
    <w:p w14:paraId="5EAF6207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3" w:lineRule="exact"/>
        <w:ind w:left="279" w:hanging="279"/>
      </w:pPr>
      <w:r>
        <w:t>Busca/triagem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14:paraId="09508F85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3" w:lineRule="exact"/>
        <w:ind w:left="279" w:hanging="279"/>
      </w:pPr>
      <w:r>
        <w:t>Leitura</w:t>
      </w:r>
      <w:r>
        <w:rPr>
          <w:spacing w:val="-10"/>
        </w:rPr>
        <w:t xml:space="preserve"> </w:t>
      </w:r>
      <w:r>
        <w:t>assistida/Resumos</w:t>
      </w:r>
      <w:r>
        <w:rPr>
          <w:spacing w:val="-10"/>
        </w:rPr>
        <w:t xml:space="preserve"> </w:t>
      </w:r>
      <w:r>
        <w:t>(com</w:t>
      </w:r>
      <w:r>
        <w:rPr>
          <w:spacing w:val="-10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rPr>
          <w:spacing w:val="-2"/>
        </w:rPr>
        <w:t>humana)</w:t>
      </w:r>
    </w:p>
    <w:p w14:paraId="729EA726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3" w:lineRule="exact"/>
        <w:ind w:left="279" w:hanging="279"/>
      </w:pPr>
      <w:r>
        <w:t>Revisão</w:t>
      </w:r>
      <w:r>
        <w:rPr>
          <w:spacing w:val="-7"/>
        </w:rPr>
        <w:t xml:space="preserve"> </w:t>
      </w:r>
      <w:r>
        <w:rPr>
          <w:spacing w:val="-2"/>
        </w:rPr>
        <w:t>linguística/Referências</w:t>
      </w:r>
    </w:p>
    <w:p w14:paraId="4B7F41BC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32" w:lineRule="auto"/>
        <w:ind w:left="0" w:right="66" w:firstLine="0"/>
      </w:pPr>
      <w:r>
        <w:t>Apoio reprodutível à análise/apresentação (restrito à geração automatizada e reprodutível de tabelas, gráficos,</w:t>
      </w:r>
      <w:r>
        <w:rPr>
          <w:spacing w:val="-4"/>
        </w:rPr>
        <w:t xml:space="preserve"> </w:t>
      </w:r>
      <w:r>
        <w:t>figuras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visualizações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analisados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interpretados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autores,</w:t>
      </w:r>
      <w:r>
        <w:rPr>
          <w:spacing w:val="-4"/>
        </w:rPr>
        <w:t xml:space="preserve"> </w:t>
      </w:r>
      <w:r>
        <w:t>sem substituição da análise científica humana)</w:t>
      </w:r>
    </w:p>
    <w:p w14:paraId="6C09968C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6" w:lineRule="exact"/>
        <w:ind w:left="279" w:hanging="279"/>
      </w:pPr>
      <w:r>
        <w:t>Programação</w:t>
      </w:r>
      <w:r>
        <w:rPr>
          <w:spacing w:val="-11"/>
        </w:rPr>
        <w:t xml:space="preserve"> </w:t>
      </w:r>
      <w:r>
        <w:rPr>
          <w:spacing w:val="-2"/>
        </w:rPr>
        <w:t>(sugestão/depuração/documentação)</w:t>
      </w:r>
    </w:p>
    <w:p w14:paraId="46E15D1D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32" w:lineRule="auto"/>
        <w:ind w:left="0" w:right="258" w:firstLine="0"/>
      </w:pPr>
      <w:r>
        <w:t>Transcrição</w:t>
      </w:r>
      <w:r>
        <w:rPr>
          <w:spacing w:val="-5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anonimização):</w:t>
      </w:r>
      <w:r>
        <w:rPr>
          <w:spacing w:val="-5"/>
        </w:rPr>
        <w:t xml:space="preserve"> </w:t>
      </w:r>
      <w:r>
        <w:t>conversão</w:t>
      </w:r>
      <w:r>
        <w:rPr>
          <w:spacing w:val="-5"/>
        </w:rPr>
        <w:t xml:space="preserve"> </w:t>
      </w:r>
      <w:r>
        <w:t>literal,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autorização,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áudios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texto de entrevistas, aulas, reuniões ou palestras, com obrigatória revisão humana, anonimização e respeito aos direitos autorais, vedada a identificação de voz ou outros dados biométricos.</w:t>
      </w:r>
    </w:p>
    <w:p w14:paraId="4EBDFCDF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70" w:lineRule="exact"/>
        <w:ind w:left="279" w:hanging="279"/>
      </w:pPr>
      <w:r>
        <w:t>Tradução</w:t>
      </w:r>
      <w:r>
        <w:rPr>
          <w:spacing w:val="-9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rPr>
          <w:spacing w:val="-2"/>
        </w:rPr>
        <w:t>humana)</w:t>
      </w:r>
    </w:p>
    <w:p w14:paraId="699AE0F5" w14:textId="77777777" w:rsidR="001F545D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8723"/>
        </w:tabs>
        <w:spacing w:before="110"/>
        <w:ind w:left="218" w:hanging="218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5B5110F" w14:textId="77777777" w:rsidR="001F545D" w:rsidRDefault="00000000">
      <w:pPr>
        <w:pStyle w:val="PargrafodaLista"/>
        <w:numPr>
          <w:ilvl w:val="0"/>
          <w:numId w:val="1"/>
        </w:numPr>
        <w:tabs>
          <w:tab w:val="left" w:pos="218"/>
          <w:tab w:val="left" w:pos="8501"/>
        </w:tabs>
        <w:ind w:left="218" w:hanging="218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3E5C6888" w14:textId="77777777" w:rsidR="001F545D" w:rsidRDefault="001F545D">
      <w:pPr>
        <w:pStyle w:val="Corpodetexto"/>
        <w:spacing w:before="114"/>
      </w:pPr>
    </w:p>
    <w:p w14:paraId="7A22FB73" w14:textId="77777777" w:rsidR="001F545D" w:rsidRDefault="00000000">
      <w:pPr>
        <w:pStyle w:val="Ttulo1"/>
      </w:pPr>
      <w:bookmarkStart w:id="4" w:name="Declarações_éticas_(obrigatórias_caso_te"/>
      <w:bookmarkEnd w:id="4"/>
      <w:r>
        <w:t>Declarações</w:t>
      </w:r>
      <w:r>
        <w:rPr>
          <w:spacing w:val="-7"/>
        </w:rPr>
        <w:t xml:space="preserve"> </w:t>
      </w:r>
      <w:r>
        <w:t>éticas</w:t>
      </w:r>
      <w:r>
        <w:rPr>
          <w:spacing w:val="-6"/>
        </w:rPr>
        <w:t xml:space="preserve"> </w:t>
      </w:r>
      <w:r>
        <w:t>(obrigatórias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havido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IA):</w:t>
      </w:r>
    </w:p>
    <w:p w14:paraId="2B156703" w14:textId="77777777" w:rsidR="001F545D" w:rsidRDefault="00000000">
      <w:pPr>
        <w:pStyle w:val="Corpodetexto"/>
        <w:spacing w:before="57"/>
      </w:pP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opções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obrigatoriamente</w:t>
      </w:r>
      <w:r>
        <w:rPr>
          <w:spacing w:val="-4"/>
        </w:rPr>
        <w:t xml:space="preserve"> </w:t>
      </w:r>
      <w:r>
        <w:t>assinaladas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submetido</w:t>
      </w:r>
      <w:r>
        <w:rPr>
          <w:spacing w:val="-4"/>
        </w:rPr>
        <w:t xml:space="preserve"> </w:t>
      </w:r>
      <w:r>
        <w:t>à defesa/apresentação. O não preenchimento completo impedirá a continuidade do processo.</w:t>
      </w:r>
    </w:p>
    <w:p w14:paraId="6F1D97DB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before="42" w:line="267" w:lineRule="exact"/>
        <w:ind w:left="279" w:hanging="279"/>
      </w:pPr>
      <w:r>
        <w:t>Não</w:t>
      </w:r>
      <w:r>
        <w:rPr>
          <w:spacing w:val="-7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ideias,</w:t>
      </w:r>
      <w:r>
        <w:rPr>
          <w:spacing w:val="-6"/>
        </w:rPr>
        <w:t xml:space="preserve"> </w:t>
      </w:r>
      <w:r>
        <w:t>interpretações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5"/>
        </w:rPr>
        <w:t>IA;</w:t>
      </w:r>
    </w:p>
    <w:p w14:paraId="5D57AE7C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32" w:lineRule="auto"/>
        <w:ind w:left="0" w:right="292" w:firstLine="0"/>
      </w:pPr>
      <w:r>
        <w:t>Não</w:t>
      </w:r>
      <w:r>
        <w:rPr>
          <w:spacing w:val="-3"/>
        </w:rPr>
        <w:t xml:space="preserve"> </w:t>
      </w:r>
      <w:r>
        <w:t>enviei</w:t>
      </w:r>
      <w:r>
        <w:rPr>
          <w:spacing w:val="-4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inéditos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sensíveis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utilizam</w:t>
      </w:r>
      <w:r>
        <w:rPr>
          <w:spacing w:val="-4"/>
        </w:rPr>
        <w:t xml:space="preserve"> </w:t>
      </w:r>
      <w:r>
        <w:t>conteúdos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modelos, exceto em plataformas institucionais ou com garantias contratuais de confidencialidade e não retenção, assegurando conformidade com a LGPD (Lei nº 13.709/2018) e demais normas de proteção de dados;</w:t>
      </w:r>
    </w:p>
    <w:p w14:paraId="07CDA3B1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6" w:lineRule="exact"/>
        <w:ind w:left="279" w:hanging="279"/>
      </w:pPr>
      <w:r>
        <w:t>Respeitei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autorais,</w:t>
      </w:r>
      <w:r>
        <w:rPr>
          <w:spacing w:val="-9"/>
        </w:rPr>
        <w:t xml:space="preserve"> </w:t>
      </w:r>
      <w:r>
        <w:t>licenças,</w:t>
      </w:r>
      <w:r>
        <w:rPr>
          <w:spacing w:val="-9"/>
        </w:rPr>
        <w:t xml:space="preserve"> </w:t>
      </w:r>
      <w:r>
        <w:t>confidencialidade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rPr>
          <w:spacing w:val="-2"/>
        </w:rPr>
        <w:t>editoriais;</w:t>
      </w:r>
    </w:p>
    <w:p w14:paraId="770D6C34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53" w:lineRule="exact"/>
        <w:ind w:left="279" w:hanging="279"/>
      </w:pPr>
      <w:r>
        <w:lastRenderedPageBreak/>
        <w:t>Em</w:t>
      </w:r>
      <w:r>
        <w:rPr>
          <w:spacing w:val="-9"/>
        </w:rPr>
        <w:t xml:space="preserve"> </w:t>
      </w:r>
      <w:r>
        <w:t>transcrições,</w:t>
      </w:r>
      <w:r>
        <w:rPr>
          <w:spacing w:val="-7"/>
        </w:rPr>
        <w:t xml:space="preserve"> </w:t>
      </w:r>
      <w:r>
        <w:t>apliquei</w:t>
      </w:r>
      <w:r>
        <w:rPr>
          <w:spacing w:val="-7"/>
        </w:rPr>
        <w:t xml:space="preserve"> </w:t>
      </w:r>
      <w:r>
        <w:t>anonimização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realizei</w:t>
      </w:r>
      <w:r>
        <w:rPr>
          <w:spacing w:val="-7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voz/biometria;</w:t>
      </w:r>
    </w:p>
    <w:p w14:paraId="58FCFBDA" w14:textId="77777777" w:rsidR="001F545D" w:rsidRDefault="00000000">
      <w:pPr>
        <w:pStyle w:val="PargrafodaLista"/>
        <w:numPr>
          <w:ilvl w:val="1"/>
          <w:numId w:val="1"/>
        </w:numPr>
        <w:tabs>
          <w:tab w:val="left" w:pos="279"/>
        </w:tabs>
        <w:spacing w:line="267" w:lineRule="exact"/>
        <w:ind w:left="279" w:hanging="279"/>
      </w:pPr>
      <w:r>
        <w:t>Assumo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2"/>
        </w:rPr>
        <w:t>obra.</w:t>
      </w:r>
    </w:p>
    <w:p w14:paraId="7C56C8DC" w14:textId="77777777" w:rsidR="001F545D" w:rsidRDefault="00000000">
      <w:pPr>
        <w:pStyle w:val="Corpodetexto"/>
        <w:spacing w:before="118"/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14:paraId="2864AAFE" w14:textId="77777777" w:rsidR="001F545D" w:rsidRDefault="00000000">
      <w:pPr>
        <w:pStyle w:val="Corpodetexto"/>
        <w:tabs>
          <w:tab w:val="left" w:pos="4967"/>
        </w:tabs>
        <w:spacing w:before="57" w:line="295" w:lineRule="auto"/>
        <w:ind w:right="4663"/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sectPr w:rsidR="001F545D">
      <w:type w:val="continuous"/>
      <w:pgSz w:w="11920" w:h="16840"/>
      <w:pgMar w:top="13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9A4"/>
    <w:multiLevelType w:val="hybridMultilevel"/>
    <w:tmpl w:val="7F929EA4"/>
    <w:lvl w:ilvl="0" w:tplc="97CC11D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DF8CC96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1EA04E6">
      <w:numFmt w:val="bullet"/>
      <w:lvlText w:val="•"/>
      <w:lvlJc w:val="left"/>
      <w:pPr>
        <w:ind w:left="1268" w:hanging="280"/>
      </w:pPr>
      <w:rPr>
        <w:rFonts w:hint="default"/>
        <w:lang w:val="pt-PT" w:eastAsia="en-US" w:bidi="ar-SA"/>
      </w:rPr>
    </w:lvl>
    <w:lvl w:ilvl="3" w:tplc="563C9B20">
      <w:numFmt w:val="bullet"/>
      <w:lvlText w:val="•"/>
      <w:lvlJc w:val="left"/>
      <w:pPr>
        <w:ind w:left="2316" w:hanging="280"/>
      </w:pPr>
      <w:rPr>
        <w:rFonts w:hint="default"/>
        <w:lang w:val="pt-PT" w:eastAsia="en-US" w:bidi="ar-SA"/>
      </w:rPr>
    </w:lvl>
    <w:lvl w:ilvl="4" w:tplc="C2CA6388">
      <w:numFmt w:val="bullet"/>
      <w:lvlText w:val="•"/>
      <w:lvlJc w:val="left"/>
      <w:pPr>
        <w:ind w:left="3364" w:hanging="280"/>
      </w:pPr>
      <w:rPr>
        <w:rFonts w:hint="default"/>
        <w:lang w:val="pt-PT" w:eastAsia="en-US" w:bidi="ar-SA"/>
      </w:rPr>
    </w:lvl>
    <w:lvl w:ilvl="5" w:tplc="C68ECA32">
      <w:numFmt w:val="bullet"/>
      <w:lvlText w:val="•"/>
      <w:lvlJc w:val="left"/>
      <w:pPr>
        <w:ind w:left="4412" w:hanging="280"/>
      </w:pPr>
      <w:rPr>
        <w:rFonts w:hint="default"/>
        <w:lang w:val="pt-PT" w:eastAsia="en-US" w:bidi="ar-SA"/>
      </w:rPr>
    </w:lvl>
    <w:lvl w:ilvl="6" w:tplc="6874CB88">
      <w:numFmt w:val="bullet"/>
      <w:lvlText w:val="•"/>
      <w:lvlJc w:val="left"/>
      <w:pPr>
        <w:ind w:left="5461" w:hanging="280"/>
      </w:pPr>
      <w:rPr>
        <w:rFonts w:hint="default"/>
        <w:lang w:val="pt-PT" w:eastAsia="en-US" w:bidi="ar-SA"/>
      </w:rPr>
    </w:lvl>
    <w:lvl w:ilvl="7" w:tplc="BE58B3AA">
      <w:numFmt w:val="bullet"/>
      <w:lvlText w:val="•"/>
      <w:lvlJc w:val="left"/>
      <w:pPr>
        <w:ind w:left="6509" w:hanging="280"/>
      </w:pPr>
      <w:rPr>
        <w:rFonts w:hint="default"/>
        <w:lang w:val="pt-PT" w:eastAsia="en-US" w:bidi="ar-SA"/>
      </w:rPr>
    </w:lvl>
    <w:lvl w:ilvl="8" w:tplc="10E43608">
      <w:numFmt w:val="bullet"/>
      <w:lvlText w:val="•"/>
      <w:lvlJc w:val="left"/>
      <w:pPr>
        <w:ind w:left="7557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6CD15071"/>
    <w:multiLevelType w:val="hybridMultilevel"/>
    <w:tmpl w:val="9E220122"/>
    <w:lvl w:ilvl="0" w:tplc="B47466FA">
      <w:numFmt w:val="bullet"/>
      <w:lvlText w:val="☐"/>
      <w:lvlJc w:val="left"/>
      <w:pPr>
        <w:ind w:left="280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1CD770">
      <w:numFmt w:val="bullet"/>
      <w:lvlText w:val="•"/>
      <w:lvlJc w:val="left"/>
      <w:pPr>
        <w:ind w:left="1217" w:hanging="280"/>
      </w:pPr>
      <w:rPr>
        <w:rFonts w:hint="default"/>
        <w:lang w:val="pt-PT" w:eastAsia="en-US" w:bidi="ar-SA"/>
      </w:rPr>
    </w:lvl>
    <w:lvl w:ilvl="2" w:tplc="8E6C5414">
      <w:numFmt w:val="bullet"/>
      <w:lvlText w:val="•"/>
      <w:lvlJc w:val="left"/>
      <w:pPr>
        <w:ind w:left="2154" w:hanging="280"/>
      </w:pPr>
      <w:rPr>
        <w:rFonts w:hint="default"/>
        <w:lang w:val="pt-PT" w:eastAsia="en-US" w:bidi="ar-SA"/>
      </w:rPr>
    </w:lvl>
    <w:lvl w:ilvl="3" w:tplc="17F0A754">
      <w:numFmt w:val="bullet"/>
      <w:lvlText w:val="•"/>
      <w:lvlJc w:val="left"/>
      <w:pPr>
        <w:ind w:left="3092" w:hanging="280"/>
      </w:pPr>
      <w:rPr>
        <w:rFonts w:hint="default"/>
        <w:lang w:val="pt-PT" w:eastAsia="en-US" w:bidi="ar-SA"/>
      </w:rPr>
    </w:lvl>
    <w:lvl w:ilvl="4" w:tplc="BA12C678">
      <w:numFmt w:val="bullet"/>
      <w:lvlText w:val="•"/>
      <w:lvlJc w:val="left"/>
      <w:pPr>
        <w:ind w:left="4029" w:hanging="280"/>
      </w:pPr>
      <w:rPr>
        <w:rFonts w:hint="default"/>
        <w:lang w:val="pt-PT" w:eastAsia="en-US" w:bidi="ar-SA"/>
      </w:rPr>
    </w:lvl>
    <w:lvl w:ilvl="5" w:tplc="902663D4">
      <w:numFmt w:val="bullet"/>
      <w:lvlText w:val="•"/>
      <w:lvlJc w:val="left"/>
      <w:pPr>
        <w:ind w:left="4967" w:hanging="280"/>
      </w:pPr>
      <w:rPr>
        <w:rFonts w:hint="default"/>
        <w:lang w:val="pt-PT" w:eastAsia="en-US" w:bidi="ar-SA"/>
      </w:rPr>
    </w:lvl>
    <w:lvl w:ilvl="6" w:tplc="53CAD20A">
      <w:numFmt w:val="bullet"/>
      <w:lvlText w:val="•"/>
      <w:lvlJc w:val="left"/>
      <w:pPr>
        <w:ind w:left="5904" w:hanging="280"/>
      </w:pPr>
      <w:rPr>
        <w:rFonts w:hint="default"/>
        <w:lang w:val="pt-PT" w:eastAsia="en-US" w:bidi="ar-SA"/>
      </w:rPr>
    </w:lvl>
    <w:lvl w:ilvl="7" w:tplc="74B0217C">
      <w:numFmt w:val="bullet"/>
      <w:lvlText w:val="•"/>
      <w:lvlJc w:val="left"/>
      <w:pPr>
        <w:ind w:left="6841" w:hanging="280"/>
      </w:pPr>
      <w:rPr>
        <w:rFonts w:hint="default"/>
        <w:lang w:val="pt-PT" w:eastAsia="en-US" w:bidi="ar-SA"/>
      </w:rPr>
    </w:lvl>
    <w:lvl w:ilvl="8" w:tplc="DC289460">
      <w:numFmt w:val="bullet"/>
      <w:lvlText w:val="•"/>
      <w:lvlJc w:val="left"/>
      <w:pPr>
        <w:ind w:left="7779" w:hanging="280"/>
      </w:pPr>
      <w:rPr>
        <w:rFonts w:hint="default"/>
        <w:lang w:val="pt-PT" w:eastAsia="en-US" w:bidi="ar-SA"/>
      </w:rPr>
    </w:lvl>
  </w:abstractNum>
  <w:num w:numId="1" w16cid:durableId="1288969752">
    <w:abstractNumId w:val="0"/>
  </w:num>
  <w:num w:numId="2" w16cid:durableId="196596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5D"/>
    <w:rsid w:val="001F545D"/>
    <w:rsid w:val="009F66A5"/>
    <w:rsid w:val="00E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E553"/>
  <w15:docId w15:val="{5EB87D95-5736-4FA6-B3C0-2D1CF26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Similaridade e IA Final Com modificações PRPPG (1).docm</dc:title>
  <dc:creator>Notebook</dc:creator>
  <cp:lastModifiedBy>Notebook</cp:lastModifiedBy>
  <cp:revision>2</cp:revision>
  <cp:lastPrinted>2026-02-11T15:58:00Z</cp:lastPrinted>
  <dcterms:created xsi:type="dcterms:W3CDTF">2026-02-11T15:59:00Z</dcterms:created>
  <dcterms:modified xsi:type="dcterms:W3CDTF">2026-02-11T15:59:00Z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2026-02-11T00:00:00Z</vt:filetime>
  </property>
</Properties>
</file>